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0816AF9D" w:rsidR="00C970E9" w:rsidRPr="00675E6D" w:rsidRDefault="00CE39D8" w:rsidP="00FB2381">
      <w:pPr>
        <w:jc w:val="center"/>
        <w:rPr>
          <w:rFonts w:ascii="GHEA Grapalat" w:hAnsi="GHEA Grapalat"/>
          <w:b/>
          <w:bCs/>
          <w:color w:val="000000" w:themeColor="text1"/>
          <w:sz w:val="24"/>
          <w:szCs w:val="24"/>
        </w:rPr>
      </w:pPr>
      <w:r w:rsidRPr="00675E6D">
        <w:rPr>
          <w:rFonts w:ascii="GHEA Grapalat" w:hAnsi="GHEA Grapalat"/>
          <w:b/>
          <w:bCs/>
          <w:color w:val="000000" w:themeColor="text1"/>
          <w:sz w:val="24"/>
          <w:szCs w:val="24"/>
        </w:rPr>
        <w:t>ԿԾԿԾԻԳ-ԷԱՃԱՊՁԲ-26/22</w:t>
      </w:r>
      <w:r w:rsidRPr="00675E6D">
        <w:rPr>
          <w:rFonts w:ascii="GHEA Grapalat" w:hAnsi="GHEA Grapalat"/>
          <w:b/>
          <w:bCs/>
          <w:color w:val="000000" w:themeColor="text1"/>
          <w:sz w:val="24"/>
          <w:szCs w:val="24"/>
          <w:lang w:val="hy-AM"/>
        </w:rPr>
        <w:t xml:space="preserve"> </w:t>
      </w:r>
      <w:proofErr w:type="spellStart"/>
      <w:r w:rsidR="00FB2381" w:rsidRPr="00675E6D">
        <w:rPr>
          <w:rFonts w:ascii="GHEA Grapalat" w:hAnsi="GHEA Grapalat"/>
          <w:b/>
          <w:bCs/>
          <w:color w:val="000000" w:themeColor="text1"/>
          <w:sz w:val="24"/>
          <w:szCs w:val="24"/>
        </w:rPr>
        <w:t>ծածկագրով</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գնման</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ընթացակարգին</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մասնակցության</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համար</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սահմանվում</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են</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հետևյալ</w:t>
      </w:r>
      <w:proofErr w:type="spellEnd"/>
      <w:r w:rsidR="00FB2381" w:rsidRPr="00675E6D">
        <w:rPr>
          <w:rFonts w:ascii="GHEA Grapalat" w:hAnsi="GHEA Grapalat"/>
          <w:b/>
          <w:bCs/>
          <w:color w:val="000000" w:themeColor="text1"/>
          <w:sz w:val="24"/>
          <w:szCs w:val="24"/>
        </w:rPr>
        <w:t xml:space="preserve"> </w:t>
      </w:r>
      <w:proofErr w:type="spellStart"/>
      <w:r w:rsidR="00FB2381" w:rsidRPr="00675E6D">
        <w:rPr>
          <w:rFonts w:ascii="GHEA Grapalat" w:hAnsi="GHEA Grapalat"/>
          <w:b/>
          <w:bCs/>
          <w:color w:val="000000" w:themeColor="text1"/>
          <w:sz w:val="24"/>
          <w:szCs w:val="24"/>
        </w:rPr>
        <w:t>պահանջները</w:t>
      </w:r>
      <w:proofErr w:type="spellEnd"/>
      <w:r w:rsidR="00FB2381" w:rsidRPr="00675E6D">
        <w:rPr>
          <w:rFonts w:ascii="GHEA Grapalat" w:hAnsi="GHEA Grapalat"/>
          <w:b/>
          <w:bCs/>
          <w:color w:val="000000" w:themeColor="text1"/>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0"/>
        <w:gridCol w:w="1584"/>
        <w:gridCol w:w="4209"/>
      </w:tblGrid>
      <w:tr w:rsidR="00675E6D" w:rsidRPr="00675E6D" w14:paraId="2F7544A0" w14:textId="77777777" w:rsidTr="00626723">
        <w:trPr>
          <w:trHeight w:val="84"/>
          <w:jc w:val="center"/>
        </w:trPr>
        <w:tc>
          <w:tcPr>
            <w:tcW w:w="10013" w:type="dxa"/>
            <w:gridSpan w:val="3"/>
            <w:shd w:val="clear" w:color="auto" w:fill="auto"/>
            <w:vAlign w:val="center"/>
          </w:tcPr>
          <w:p w14:paraId="2ECAA6FF" w14:textId="77777777" w:rsidR="00CE39D8" w:rsidRPr="00675E6D" w:rsidRDefault="00CE39D8" w:rsidP="00626723">
            <w:pPr>
              <w:tabs>
                <w:tab w:val="left" w:pos="3030"/>
              </w:tabs>
              <w:spacing w:after="0" w:line="240" w:lineRule="auto"/>
              <w:jc w:val="center"/>
              <w:rPr>
                <w:rFonts w:ascii="GHEA Grapalat" w:hAnsi="GHEA Grapalat"/>
                <w:b/>
                <w:color w:val="000000" w:themeColor="text1"/>
                <w:lang w:val="hy-AM"/>
              </w:rPr>
            </w:pPr>
            <w:r w:rsidRPr="00675E6D">
              <w:rPr>
                <w:rFonts w:ascii="GHEA Grapalat" w:hAnsi="GHEA Grapalat"/>
                <w:b/>
                <w:color w:val="000000" w:themeColor="text1"/>
                <w:lang w:val="hy-AM"/>
              </w:rPr>
              <w:t>ԱՅԼ ՊԱՅՄԱՆՆԵՐ</w:t>
            </w:r>
          </w:p>
        </w:tc>
      </w:tr>
      <w:tr w:rsidR="00675E6D" w:rsidRPr="00675E6D" w14:paraId="19FD4E08" w14:textId="77777777" w:rsidTr="00626723">
        <w:trPr>
          <w:trHeight w:val="84"/>
          <w:jc w:val="center"/>
        </w:trPr>
        <w:tc>
          <w:tcPr>
            <w:tcW w:w="4220" w:type="dxa"/>
            <w:shd w:val="clear" w:color="auto" w:fill="auto"/>
            <w:vAlign w:val="center"/>
          </w:tcPr>
          <w:p w14:paraId="40D68C9C" w14:textId="77777777" w:rsidR="00CE39D8" w:rsidRPr="00675E6D" w:rsidRDefault="00CE39D8" w:rsidP="00626723">
            <w:pPr>
              <w:tabs>
                <w:tab w:val="left" w:pos="3030"/>
              </w:tabs>
              <w:spacing w:after="0" w:line="240" w:lineRule="auto"/>
              <w:rPr>
                <w:rFonts w:ascii="GHEA Grapalat" w:hAnsi="GHEA Grapalat"/>
                <w:b/>
                <w:color w:val="000000" w:themeColor="text1"/>
                <w:lang w:val="hy-AM"/>
              </w:rPr>
            </w:pPr>
            <w:r w:rsidRPr="00675E6D">
              <w:rPr>
                <w:rFonts w:ascii="GHEA Grapalat" w:hAnsi="GHEA Grapalat"/>
                <w:b/>
                <w:color w:val="000000" w:themeColor="text1"/>
                <w:lang w:val="hy-AM"/>
              </w:rPr>
              <w:t>Գնման ընթացակարգ</w:t>
            </w:r>
          </w:p>
        </w:tc>
        <w:tc>
          <w:tcPr>
            <w:tcW w:w="5793" w:type="dxa"/>
            <w:gridSpan w:val="2"/>
            <w:shd w:val="clear" w:color="auto" w:fill="auto"/>
            <w:vAlign w:val="center"/>
          </w:tcPr>
          <w:p w14:paraId="01DD1863" w14:textId="77777777" w:rsidR="00CE39D8" w:rsidRPr="00675E6D" w:rsidRDefault="00CE39D8" w:rsidP="00626723">
            <w:pPr>
              <w:tabs>
                <w:tab w:val="left" w:pos="3030"/>
              </w:tabs>
              <w:spacing w:after="0" w:line="240" w:lineRule="auto"/>
              <w:rPr>
                <w:rFonts w:ascii="GHEA Grapalat" w:hAnsi="GHEA Grapalat"/>
                <w:color w:val="000000" w:themeColor="text1"/>
                <w:lang w:val="hy-AM"/>
              </w:rPr>
            </w:pPr>
            <w:r w:rsidRPr="00675E6D">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675E6D">
              <w:rPr>
                <w:rFonts w:ascii="GHEA Grapalat" w:hAnsi="GHEA Grapalat"/>
                <w:color w:val="000000" w:themeColor="text1"/>
              </w:rPr>
              <w:t xml:space="preserve">N 534-Ն </w:t>
            </w:r>
            <w:proofErr w:type="spellStart"/>
            <w:r w:rsidRPr="00675E6D">
              <w:rPr>
                <w:rFonts w:ascii="GHEA Grapalat" w:hAnsi="GHEA Grapalat"/>
                <w:color w:val="000000" w:themeColor="text1"/>
              </w:rPr>
              <w:t>որոշման</w:t>
            </w:r>
            <w:proofErr w:type="spellEnd"/>
            <w:r w:rsidRPr="00675E6D">
              <w:rPr>
                <w:rFonts w:ascii="GHEA Grapalat" w:hAnsi="GHEA Grapalat"/>
                <w:color w:val="000000" w:themeColor="text1"/>
              </w:rPr>
              <w:t xml:space="preserve"> 2-րդ </w:t>
            </w:r>
            <w:proofErr w:type="spellStart"/>
            <w:r w:rsidRPr="00675E6D">
              <w:rPr>
                <w:rFonts w:ascii="GHEA Grapalat" w:hAnsi="GHEA Grapalat"/>
                <w:color w:val="000000" w:themeColor="text1"/>
              </w:rPr>
              <w:t>հավելվածով</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հաստատված</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ցուցակի</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համաձայն</w:t>
            </w:r>
            <w:proofErr w:type="spellEnd"/>
          </w:p>
        </w:tc>
      </w:tr>
      <w:tr w:rsidR="00675E6D" w:rsidRPr="00675E6D" w14:paraId="1CE9E52C" w14:textId="77777777" w:rsidTr="00626723">
        <w:trPr>
          <w:trHeight w:val="770"/>
          <w:jc w:val="center"/>
        </w:trPr>
        <w:tc>
          <w:tcPr>
            <w:tcW w:w="4220" w:type="dxa"/>
            <w:shd w:val="clear" w:color="auto" w:fill="auto"/>
            <w:vAlign w:val="center"/>
          </w:tcPr>
          <w:p w14:paraId="25A74800" w14:textId="77777777" w:rsidR="00CE39D8" w:rsidRPr="00675E6D" w:rsidRDefault="00CE39D8" w:rsidP="00626723">
            <w:pPr>
              <w:tabs>
                <w:tab w:val="left" w:pos="3030"/>
              </w:tabs>
              <w:spacing w:after="0" w:line="240" w:lineRule="auto"/>
              <w:rPr>
                <w:rFonts w:ascii="GHEA Grapalat" w:hAnsi="GHEA Grapalat"/>
                <w:b/>
                <w:color w:val="000000" w:themeColor="text1"/>
                <w:lang w:val="hy-AM"/>
              </w:rPr>
            </w:pPr>
            <w:r w:rsidRPr="00675E6D">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793" w:type="dxa"/>
            <w:gridSpan w:val="2"/>
            <w:shd w:val="clear" w:color="auto" w:fill="auto"/>
            <w:vAlign w:val="center"/>
          </w:tcPr>
          <w:p w14:paraId="1D81F03C" w14:textId="77777777" w:rsidR="00CE39D8" w:rsidRPr="00675E6D" w:rsidRDefault="00CE39D8" w:rsidP="00626723">
            <w:pPr>
              <w:tabs>
                <w:tab w:val="left" w:pos="3030"/>
              </w:tabs>
              <w:spacing w:after="0" w:line="240" w:lineRule="auto"/>
              <w:rPr>
                <w:rFonts w:ascii="GHEA Grapalat" w:hAnsi="GHEA Grapalat"/>
                <w:color w:val="000000" w:themeColor="text1"/>
                <w:lang w:val="hy-AM"/>
              </w:rPr>
            </w:pPr>
            <w:r w:rsidRPr="00675E6D">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675E6D" w:rsidRPr="00675E6D" w14:paraId="3EEF9C83" w14:textId="77777777" w:rsidTr="00626723">
        <w:trPr>
          <w:trHeight w:val="84"/>
          <w:jc w:val="center"/>
        </w:trPr>
        <w:tc>
          <w:tcPr>
            <w:tcW w:w="4220" w:type="dxa"/>
            <w:shd w:val="clear" w:color="auto" w:fill="auto"/>
            <w:vAlign w:val="center"/>
          </w:tcPr>
          <w:p w14:paraId="54098560" w14:textId="77777777" w:rsidR="00CE39D8" w:rsidRPr="00675E6D" w:rsidRDefault="00CE39D8" w:rsidP="00626723">
            <w:pPr>
              <w:tabs>
                <w:tab w:val="left" w:pos="3030"/>
              </w:tabs>
              <w:spacing w:after="0" w:line="240" w:lineRule="auto"/>
              <w:rPr>
                <w:rFonts w:ascii="GHEA Grapalat" w:hAnsi="GHEA Grapalat"/>
                <w:b/>
                <w:color w:val="000000" w:themeColor="text1"/>
                <w:lang w:val="hy-AM"/>
              </w:rPr>
            </w:pPr>
            <w:proofErr w:type="spellStart"/>
            <w:r w:rsidRPr="00675E6D">
              <w:rPr>
                <w:rFonts w:ascii="GHEA Grapalat" w:hAnsi="GHEA Grapalat"/>
                <w:b/>
                <w:color w:val="000000" w:themeColor="text1"/>
              </w:rPr>
              <w:t>Մատակարարման</w:t>
            </w:r>
            <w:proofErr w:type="spellEnd"/>
            <w:r w:rsidRPr="00675E6D">
              <w:rPr>
                <w:rFonts w:ascii="GHEA Grapalat" w:hAnsi="GHEA Grapalat"/>
                <w:b/>
                <w:color w:val="000000" w:themeColor="text1"/>
              </w:rPr>
              <w:t xml:space="preserve"> </w:t>
            </w:r>
            <w:r w:rsidRPr="00675E6D">
              <w:rPr>
                <w:rFonts w:ascii="GHEA Grapalat" w:hAnsi="GHEA Grapalat"/>
                <w:b/>
                <w:color w:val="000000" w:themeColor="text1"/>
                <w:lang w:val="hy-AM"/>
              </w:rPr>
              <w:t>վայր</w:t>
            </w:r>
          </w:p>
        </w:tc>
        <w:tc>
          <w:tcPr>
            <w:tcW w:w="5793" w:type="dxa"/>
            <w:gridSpan w:val="2"/>
            <w:shd w:val="clear" w:color="auto" w:fill="auto"/>
            <w:vAlign w:val="center"/>
          </w:tcPr>
          <w:p w14:paraId="0C4E9D27" w14:textId="77777777" w:rsidR="00CE39D8" w:rsidRPr="00675E6D" w:rsidRDefault="00CE39D8" w:rsidP="00626723">
            <w:pPr>
              <w:tabs>
                <w:tab w:val="left" w:pos="3030"/>
              </w:tabs>
              <w:spacing w:after="0" w:line="240" w:lineRule="auto"/>
              <w:rPr>
                <w:rFonts w:ascii="GHEA Grapalat" w:hAnsi="GHEA Grapalat"/>
                <w:color w:val="000000" w:themeColor="text1"/>
                <w:lang w:val="hy-AM"/>
              </w:rPr>
            </w:pPr>
            <w:r w:rsidRPr="00675E6D">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675E6D" w:rsidRPr="00675E6D" w14:paraId="5747F01D" w14:textId="77777777" w:rsidTr="00626723">
        <w:trPr>
          <w:trHeight w:val="84"/>
          <w:jc w:val="center"/>
        </w:trPr>
        <w:tc>
          <w:tcPr>
            <w:tcW w:w="4220" w:type="dxa"/>
            <w:shd w:val="clear" w:color="auto" w:fill="auto"/>
            <w:vAlign w:val="center"/>
          </w:tcPr>
          <w:p w14:paraId="0954220A" w14:textId="77777777" w:rsidR="00CE39D8" w:rsidRPr="00675E6D" w:rsidRDefault="00CE39D8" w:rsidP="00626723">
            <w:pPr>
              <w:tabs>
                <w:tab w:val="left" w:pos="3030"/>
              </w:tabs>
              <w:spacing w:after="0" w:line="240" w:lineRule="auto"/>
              <w:rPr>
                <w:rFonts w:ascii="GHEA Grapalat" w:hAnsi="GHEA Grapalat"/>
                <w:b/>
                <w:color w:val="000000" w:themeColor="text1"/>
                <w:lang w:val="hy-AM"/>
              </w:rPr>
            </w:pPr>
            <w:r w:rsidRPr="00675E6D">
              <w:rPr>
                <w:rFonts w:ascii="GHEA Grapalat" w:hAnsi="GHEA Grapalat"/>
                <w:b/>
                <w:color w:val="000000" w:themeColor="text1"/>
                <w:lang w:val="hy-AM"/>
              </w:rPr>
              <w:t>Մատակարարման ժամկետի թույլատրելի խախտման օրերը</w:t>
            </w:r>
          </w:p>
        </w:tc>
        <w:tc>
          <w:tcPr>
            <w:tcW w:w="5793" w:type="dxa"/>
            <w:gridSpan w:val="2"/>
            <w:shd w:val="clear" w:color="auto" w:fill="auto"/>
            <w:vAlign w:val="center"/>
          </w:tcPr>
          <w:p w14:paraId="7BAA81F1" w14:textId="77777777" w:rsidR="00CE39D8" w:rsidRPr="00675E6D" w:rsidRDefault="00CE39D8" w:rsidP="00626723">
            <w:pPr>
              <w:tabs>
                <w:tab w:val="left" w:pos="3030"/>
              </w:tabs>
              <w:spacing w:after="0" w:line="240" w:lineRule="auto"/>
              <w:rPr>
                <w:rFonts w:ascii="GHEA Grapalat" w:hAnsi="GHEA Grapalat"/>
                <w:color w:val="000000" w:themeColor="text1"/>
              </w:rPr>
            </w:pPr>
            <w:proofErr w:type="spellStart"/>
            <w:r w:rsidRPr="00675E6D">
              <w:rPr>
                <w:rFonts w:ascii="GHEA Grapalat" w:hAnsi="GHEA Grapalat"/>
                <w:color w:val="000000" w:themeColor="text1"/>
              </w:rPr>
              <w:t>Սահմանվում</w:t>
            </w:r>
            <w:proofErr w:type="spellEnd"/>
            <w:r w:rsidRPr="00675E6D">
              <w:rPr>
                <w:rFonts w:ascii="GHEA Grapalat" w:hAnsi="GHEA Grapalat"/>
                <w:color w:val="000000" w:themeColor="text1"/>
              </w:rPr>
              <w:t xml:space="preserve"> է 10 </w:t>
            </w:r>
            <w:proofErr w:type="spellStart"/>
            <w:r w:rsidRPr="00675E6D">
              <w:rPr>
                <w:rFonts w:ascii="GHEA Grapalat" w:hAnsi="GHEA Grapalat"/>
                <w:color w:val="000000" w:themeColor="text1"/>
              </w:rPr>
              <w:t>օրացուցային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օր</w:t>
            </w:r>
            <w:proofErr w:type="spellEnd"/>
          </w:p>
        </w:tc>
      </w:tr>
      <w:tr w:rsidR="00675E6D" w:rsidRPr="00675E6D" w14:paraId="1980D678" w14:textId="77777777" w:rsidTr="00626723">
        <w:trPr>
          <w:trHeight w:val="84"/>
          <w:jc w:val="center"/>
        </w:trPr>
        <w:tc>
          <w:tcPr>
            <w:tcW w:w="4220" w:type="dxa"/>
            <w:shd w:val="clear" w:color="auto" w:fill="auto"/>
            <w:vAlign w:val="center"/>
          </w:tcPr>
          <w:p w14:paraId="7DD36239" w14:textId="77777777" w:rsidR="00CE39D8" w:rsidRPr="00675E6D" w:rsidRDefault="00CE39D8" w:rsidP="00626723">
            <w:pPr>
              <w:tabs>
                <w:tab w:val="left" w:pos="3030"/>
              </w:tabs>
              <w:spacing w:after="0" w:line="240" w:lineRule="auto"/>
              <w:rPr>
                <w:rFonts w:ascii="GHEA Grapalat" w:hAnsi="GHEA Grapalat"/>
                <w:b/>
                <w:color w:val="000000" w:themeColor="text1"/>
                <w:lang w:val="hy-AM"/>
              </w:rPr>
            </w:pPr>
            <w:r w:rsidRPr="00675E6D">
              <w:rPr>
                <w:rFonts w:ascii="GHEA Grapalat" w:hAnsi="GHEA Grapalat"/>
                <w:b/>
                <w:color w:val="000000" w:themeColor="text1"/>
                <w:lang w:val="hy-AM"/>
              </w:rPr>
              <w:t>Կանխավճարի պայման</w:t>
            </w:r>
          </w:p>
        </w:tc>
        <w:tc>
          <w:tcPr>
            <w:tcW w:w="5793" w:type="dxa"/>
            <w:gridSpan w:val="2"/>
            <w:shd w:val="clear" w:color="auto" w:fill="auto"/>
            <w:vAlign w:val="center"/>
          </w:tcPr>
          <w:p w14:paraId="316C0ECF" w14:textId="77777777" w:rsidR="00CE39D8" w:rsidRPr="00675E6D" w:rsidRDefault="00CE39D8" w:rsidP="00626723">
            <w:pPr>
              <w:tabs>
                <w:tab w:val="left" w:pos="3030"/>
              </w:tabs>
              <w:spacing w:after="0" w:line="240" w:lineRule="auto"/>
              <w:rPr>
                <w:rFonts w:ascii="GHEA Grapalat" w:hAnsi="GHEA Grapalat"/>
                <w:color w:val="000000" w:themeColor="text1"/>
                <w:lang w:val="hy-AM"/>
              </w:rPr>
            </w:pPr>
            <w:r w:rsidRPr="00675E6D">
              <w:rPr>
                <w:rFonts w:ascii="GHEA Grapalat" w:hAnsi="GHEA Grapalat"/>
                <w:color w:val="000000" w:themeColor="text1"/>
                <w:lang w:val="hy-AM"/>
              </w:rPr>
              <w:t>Պայմանագրի գնի մինչև 30%-ի չափով</w:t>
            </w:r>
          </w:p>
        </w:tc>
      </w:tr>
      <w:tr w:rsidR="00675E6D" w:rsidRPr="00675E6D" w14:paraId="42C00224" w14:textId="77777777" w:rsidTr="00626723">
        <w:trPr>
          <w:trHeight w:val="57"/>
          <w:jc w:val="center"/>
        </w:trPr>
        <w:tc>
          <w:tcPr>
            <w:tcW w:w="4220" w:type="dxa"/>
            <w:shd w:val="clear" w:color="auto" w:fill="auto"/>
            <w:vAlign w:val="center"/>
          </w:tcPr>
          <w:p w14:paraId="7EB08711" w14:textId="77777777" w:rsidR="00CE39D8" w:rsidRPr="00675E6D" w:rsidRDefault="00CE39D8" w:rsidP="00626723">
            <w:pPr>
              <w:tabs>
                <w:tab w:val="left" w:pos="3030"/>
              </w:tabs>
              <w:spacing w:after="0" w:line="240" w:lineRule="auto"/>
              <w:rPr>
                <w:rFonts w:ascii="GHEA Grapalat" w:hAnsi="GHEA Grapalat"/>
                <w:b/>
                <w:color w:val="000000" w:themeColor="text1"/>
                <w:lang w:val="hy-AM"/>
              </w:rPr>
            </w:pPr>
            <w:r w:rsidRPr="00675E6D">
              <w:rPr>
                <w:rFonts w:ascii="GHEA Grapalat" w:hAnsi="GHEA Grapalat"/>
                <w:b/>
                <w:color w:val="000000" w:themeColor="text1"/>
                <w:lang w:val="hy-AM"/>
              </w:rPr>
              <w:t>Երաշխիքային ժամկետ</w:t>
            </w:r>
          </w:p>
        </w:tc>
        <w:tc>
          <w:tcPr>
            <w:tcW w:w="5793" w:type="dxa"/>
            <w:gridSpan w:val="2"/>
            <w:shd w:val="clear" w:color="auto" w:fill="auto"/>
            <w:vAlign w:val="center"/>
          </w:tcPr>
          <w:p w14:paraId="553A9055" w14:textId="77777777" w:rsidR="00CE39D8" w:rsidRPr="00675E6D" w:rsidRDefault="00CE39D8" w:rsidP="00626723">
            <w:pPr>
              <w:tabs>
                <w:tab w:val="left" w:pos="3030"/>
              </w:tabs>
              <w:spacing w:after="0" w:line="240" w:lineRule="auto"/>
              <w:rPr>
                <w:rFonts w:ascii="GHEA Grapalat" w:hAnsi="GHEA Grapalat"/>
                <w:color w:val="000000" w:themeColor="text1"/>
              </w:rPr>
            </w:pPr>
            <w:r w:rsidRPr="00675E6D">
              <w:rPr>
                <w:rFonts w:ascii="GHEA Grapalat" w:hAnsi="GHEA Grapalat"/>
                <w:color w:val="000000" w:themeColor="text1"/>
                <w:lang w:val="hy-AM"/>
              </w:rPr>
              <w:t>Սահմանվում է</w:t>
            </w:r>
            <w:r w:rsidRPr="00675E6D">
              <w:rPr>
                <w:rFonts w:ascii="GHEA Grapalat" w:hAnsi="GHEA Grapalat"/>
                <w:color w:val="000000" w:themeColor="text1"/>
              </w:rPr>
              <w:t xml:space="preserve"> 365 </w:t>
            </w:r>
            <w:proofErr w:type="spellStart"/>
            <w:r w:rsidRPr="00675E6D">
              <w:rPr>
                <w:rFonts w:ascii="GHEA Grapalat" w:hAnsi="GHEA Grapalat"/>
                <w:color w:val="000000" w:themeColor="text1"/>
              </w:rPr>
              <w:t>օրացուցային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օր</w:t>
            </w:r>
            <w:proofErr w:type="spellEnd"/>
          </w:p>
        </w:tc>
      </w:tr>
      <w:tr w:rsidR="00675E6D" w:rsidRPr="00675E6D" w14:paraId="10EF2769" w14:textId="77777777" w:rsidTr="00626723">
        <w:trPr>
          <w:trHeight w:val="84"/>
          <w:jc w:val="center"/>
        </w:trPr>
        <w:tc>
          <w:tcPr>
            <w:tcW w:w="4220" w:type="dxa"/>
            <w:shd w:val="clear" w:color="auto" w:fill="auto"/>
            <w:vAlign w:val="center"/>
          </w:tcPr>
          <w:p w14:paraId="5B1F032E" w14:textId="77777777" w:rsidR="00CE39D8" w:rsidRPr="00675E6D" w:rsidRDefault="00CE39D8" w:rsidP="00626723">
            <w:pPr>
              <w:tabs>
                <w:tab w:val="left" w:pos="3030"/>
              </w:tabs>
              <w:spacing w:after="0" w:line="240" w:lineRule="auto"/>
              <w:rPr>
                <w:rFonts w:ascii="GHEA Grapalat" w:hAnsi="GHEA Grapalat" w:cs="Sylfaen"/>
                <w:b/>
                <w:bCs/>
                <w:color w:val="000000" w:themeColor="text1"/>
                <w:lang w:val="hy-AM"/>
              </w:rPr>
            </w:pPr>
            <w:r w:rsidRPr="00675E6D">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793" w:type="dxa"/>
            <w:gridSpan w:val="2"/>
            <w:shd w:val="clear" w:color="auto" w:fill="auto"/>
            <w:vAlign w:val="center"/>
          </w:tcPr>
          <w:p w14:paraId="4FC9EF53" w14:textId="77777777" w:rsidR="00CE39D8" w:rsidRPr="00675E6D" w:rsidRDefault="00CE39D8" w:rsidP="00626723">
            <w:pPr>
              <w:tabs>
                <w:tab w:val="left" w:pos="3030"/>
              </w:tabs>
              <w:spacing w:after="0" w:line="240" w:lineRule="auto"/>
              <w:rPr>
                <w:rFonts w:ascii="GHEA Grapalat" w:hAnsi="GHEA Grapalat"/>
                <w:color w:val="000000" w:themeColor="text1"/>
                <w:lang w:val="hy-AM"/>
              </w:rPr>
            </w:pPr>
            <w:r w:rsidRPr="00675E6D">
              <w:rPr>
                <w:rFonts w:ascii="GHEA Grapalat" w:hAnsi="GHEA Grapalat"/>
                <w:color w:val="000000" w:themeColor="text1"/>
                <w:lang w:val="hy-AM"/>
              </w:rPr>
              <w:t xml:space="preserve">10 </w:t>
            </w:r>
            <w:r w:rsidRPr="00675E6D">
              <w:rPr>
                <w:rFonts w:ascii="GHEA Grapalat" w:hAnsi="GHEA Grapalat" w:cs="Sylfaen"/>
                <w:color w:val="000000" w:themeColor="text1"/>
                <w:lang w:val="hy-AM"/>
              </w:rPr>
              <w:t>աշխատանքային օրվա ընթացքում</w:t>
            </w:r>
          </w:p>
        </w:tc>
      </w:tr>
      <w:tr w:rsidR="00675E6D" w:rsidRPr="00675E6D" w14:paraId="1148C8C0" w14:textId="77777777" w:rsidTr="00626723">
        <w:trPr>
          <w:trHeight w:val="84"/>
          <w:jc w:val="center"/>
        </w:trPr>
        <w:tc>
          <w:tcPr>
            <w:tcW w:w="4220" w:type="dxa"/>
            <w:shd w:val="clear" w:color="auto" w:fill="auto"/>
            <w:vAlign w:val="center"/>
          </w:tcPr>
          <w:p w14:paraId="41C79BF8" w14:textId="77777777" w:rsidR="00CE39D8" w:rsidRPr="00675E6D" w:rsidRDefault="00CE39D8" w:rsidP="00626723">
            <w:pPr>
              <w:tabs>
                <w:tab w:val="left" w:pos="3030"/>
              </w:tabs>
              <w:spacing w:after="0" w:line="240" w:lineRule="auto"/>
              <w:rPr>
                <w:rFonts w:ascii="GHEA Grapalat" w:hAnsi="GHEA Grapalat" w:cs="Sylfaen"/>
                <w:b/>
                <w:bCs/>
                <w:color w:val="000000" w:themeColor="text1"/>
              </w:rPr>
            </w:pPr>
            <w:proofErr w:type="spellStart"/>
            <w:r w:rsidRPr="00675E6D">
              <w:rPr>
                <w:rFonts w:ascii="GHEA Grapalat" w:hAnsi="GHEA Grapalat"/>
                <w:b/>
                <w:color w:val="000000" w:themeColor="text1"/>
              </w:rPr>
              <w:t>Մատակարարման</w:t>
            </w:r>
            <w:proofErr w:type="spellEnd"/>
            <w:r w:rsidRPr="00675E6D">
              <w:rPr>
                <w:rFonts w:ascii="GHEA Grapalat" w:hAnsi="GHEA Grapalat"/>
                <w:b/>
                <w:color w:val="000000" w:themeColor="text1"/>
              </w:rPr>
              <w:t xml:space="preserve"> </w:t>
            </w:r>
            <w:proofErr w:type="spellStart"/>
            <w:r w:rsidRPr="00675E6D">
              <w:rPr>
                <w:rFonts w:ascii="GHEA Grapalat" w:hAnsi="GHEA Grapalat"/>
                <w:b/>
                <w:color w:val="000000" w:themeColor="text1"/>
              </w:rPr>
              <w:t>պայմաններ</w:t>
            </w:r>
            <w:proofErr w:type="spellEnd"/>
          </w:p>
        </w:tc>
        <w:tc>
          <w:tcPr>
            <w:tcW w:w="5793" w:type="dxa"/>
            <w:gridSpan w:val="2"/>
            <w:shd w:val="clear" w:color="auto" w:fill="auto"/>
            <w:vAlign w:val="center"/>
          </w:tcPr>
          <w:p w14:paraId="21B7551C" w14:textId="77777777" w:rsidR="00CE39D8" w:rsidRPr="00675E6D" w:rsidRDefault="00CE39D8" w:rsidP="00626723">
            <w:pPr>
              <w:spacing w:after="0" w:line="240" w:lineRule="auto"/>
              <w:jc w:val="both"/>
              <w:rPr>
                <w:rFonts w:ascii="GHEA Grapalat" w:hAnsi="GHEA Grapalat"/>
                <w:color w:val="000000" w:themeColor="text1"/>
                <w:lang w:val="hy-AM"/>
              </w:rPr>
            </w:pPr>
            <w:proofErr w:type="spellStart"/>
            <w:r w:rsidRPr="00675E6D">
              <w:rPr>
                <w:rFonts w:ascii="GHEA Grapalat" w:hAnsi="GHEA Grapalat"/>
                <w:color w:val="000000" w:themeColor="text1"/>
              </w:rPr>
              <w:t>Եթե</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Մատակարարը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հանդիսանա</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ոչ</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ռեզիդենտ</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ապա</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Մատակարարը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պետք</w:t>
            </w:r>
            <w:proofErr w:type="spellEnd"/>
            <w:r w:rsidRPr="00675E6D">
              <w:rPr>
                <w:rFonts w:ascii="GHEA Grapalat" w:hAnsi="GHEA Grapalat"/>
                <w:color w:val="000000" w:themeColor="text1"/>
              </w:rPr>
              <w:t xml:space="preserve"> է </w:t>
            </w:r>
            <w:proofErr w:type="spellStart"/>
            <w:r w:rsidRPr="00675E6D">
              <w:rPr>
                <w:rFonts w:ascii="GHEA Grapalat" w:hAnsi="GHEA Grapalat"/>
                <w:color w:val="000000" w:themeColor="text1"/>
              </w:rPr>
              <w:t>ապրանքը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հասցնի</w:t>
            </w:r>
            <w:proofErr w:type="spellEnd"/>
            <w:r w:rsidRPr="00675E6D">
              <w:rPr>
                <w:rFonts w:ascii="GHEA Grapalat" w:hAnsi="GHEA Grapalat"/>
                <w:color w:val="000000" w:themeColor="text1"/>
              </w:rPr>
              <w:t xml:space="preserve"> ՀՀ </w:t>
            </w:r>
            <w:proofErr w:type="spellStart"/>
            <w:r w:rsidRPr="00675E6D">
              <w:rPr>
                <w:rFonts w:ascii="GHEA Grapalat" w:hAnsi="GHEA Grapalat"/>
                <w:color w:val="000000" w:themeColor="text1"/>
              </w:rPr>
              <w:t>մաքսային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պահեստ</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որտեղ</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Պատվիրատուն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կկատարի</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ապրանքի</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մաքսազերծում</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Այնուհետև</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մատակարարը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պետք</w:t>
            </w:r>
            <w:proofErr w:type="spellEnd"/>
            <w:r w:rsidRPr="00675E6D">
              <w:rPr>
                <w:rFonts w:ascii="GHEA Grapalat" w:hAnsi="GHEA Grapalat"/>
                <w:color w:val="000000" w:themeColor="text1"/>
              </w:rPr>
              <w:t xml:space="preserve"> է </w:t>
            </w:r>
            <w:proofErr w:type="spellStart"/>
            <w:r w:rsidRPr="00675E6D">
              <w:rPr>
                <w:rFonts w:ascii="GHEA Grapalat" w:hAnsi="GHEA Grapalat"/>
                <w:color w:val="000000" w:themeColor="text1"/>
              </w:rPr>
              <w:t>ապրանքը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տեղափոխի</w:t>
            </w:r>
            <w:proofErr w:type="spellEnd"/>
            <w:r w:rsidRPr="00675E6D">
              <w:rPr>
                <w:rFonts w:ascii="GHEA Grapalat" w:hAnsi="GHEA Grapalat"/>
                <w:color w:val="000000" w:themeColor="text1"/>
              </w:rPr>
              <w:t xml:space="preserve"> ՀՀ-</w:t>
            </w:r>
            <w:proofErr w:type="spellStart"/>
            <w:r w:rsidRPr="00675E6D">
              <w:rPr>
                <w:rFonts w:ascii="GHEA Grapalat" w:hAnsi="GHEA Grapalat"/>
                <w:color w:val="000000" w:themeColor="text1"/>
              </w:rPr>
              <w:t>ում</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իր</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կամ</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իր</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կողմից</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վարձակալած</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տարածք</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որտեղ</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ապրանքները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ընտրանքային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կարգով</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պետք</w:t>
            </w:r>
            <w:proofErr w:type="spellEnd"/>
            <w:r w:rsidRPr="00675E6D">
              <w:rPr>
                <w:rFonts w:ascii="GHEA Grapalat" w:hAnsi="GHEA Grapalat"/>
                <w:color w:val="000000" w:themeColor="text1"/>
              </w:rPr>
              <w:t xml:space="preserve"> է </w:t>
            </w:r>
            <w:proofErr w:type="spellStart"/>
            <w:r w:rsidRPr="00675E6D">
              <w:rPr>
                <w:rFonts w:ascii="GHEA Grapalat" w:hAnsi="GHEA Grapalat"/>
                <w:color w:val="000000" w:themeColor="text1"/>
              </w:rPr>
              <w:t>ենթարկվեն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ստուգման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համապատասխանությանը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պայմանագրին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յուրաքանչյուր</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ապրանքատեսակից</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ընտրանքային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կարգով</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թվով</w:t>
            </w:r>
            <w:proofErr w:type="spellEnd"/>
            <w:r w:rsidRPr="00675E6D">
              <w:rPr>
                <w:rFonts w:ascii="GHEA Grapalat" w:hAnsi="GHEA Grapalat"/>
                <w:color w:val="000000" w:themeColor="text1"/>
              </w:rPr>
              <w:t xml:space="preserve"> 5 </w:t>
            </w:r>
            <w:proofErr w:type="spellStart"/>
            <w:r w:rsidRPr="00675E6D">
              <w:rPr>
                <w:rFonts w:ascii="GHEA Grapalat" w:hAnsi="GHEA Grapalat"/>
                <w:color w:val="000000" w:themeColor="text1"/>
              </w:rPr>
              <w:t>նմուշի</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համապատասխանության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ստուգում</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պայմանագրով</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նախատեսված</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տեխնիկական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բնութագրին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որի</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հաստատումից</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հետո</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նոր</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պետք</w:t>
            </w:r>
            <w:proofErr w:type="spellEnd"/>
            <w:r w:rsidRPr="00675E6D">
              <w:rPr>
                <w:rFonts w:ascii="GHEA Grapalat" w:hAnsi="GHEA Grapalat"/>
                <w:color w:val="000000" w:themeColor="text1"/>
              </w:rPr>
              <w:t xml:space="preserve"> է </w:t>
            </w:r>
            <w:proofErr w:type="spellStart"/>
            <w:r w:rsidRPr="00675E6D">
              <w:rPr>
                <w:rFonts w:ascii="GHEA Grapalat" w:hAnsi="GHEA Grapalat"/>
                <w:color w:val="000000" w:themeColor="text1"/>
              </w:rPr>
              <w:t>առաքվեն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դպրոցների</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ցանկում</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նշված</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հասցեներով</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Մատակարարումը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անհրաժեշտ</w:t>
            </w:r>
            <w:proofErr w:type="spellEnd"/>
            <w:r w:rsidRPr="00675E6D">
              <w:rPr>
                <w:rFonts w:ascii="GHEA Grapalat" w:hAnsi="GHEA Grapalat"/>
                <w:color w:val="000000" w:themeColor="text1"/>
              </w:rPr>
              <w:t xml:space="preserve"> է </w:t>
            </w:r>
            <w:proofErr w:type="spellStart"/>
            <w:r w:rsidRPr="00675E6D">
              <w:rPr>
                <w:rFonts w:ascii="GHEA Grapalat" w:hAnsi="GHEA Grapalat"/>
                <w:color w:val="000000" w:themeColor="text1"/>
              </w:rPr>
              <w:t>իրականացնել</w:t>
            </w:r>
            <w:proofErr w:type="spellEnd"/>
            <w:r w:rsidRPr="00675E6D">
              <w:rPr>
                <w:rFonts w:ascii="GHEA Grapalat" w:hAnsi="GHEA Grapalat"/>
                <w:color w:val="000000" w:themeColor="text1"/>
              </w:rPr>
              <w:t xml:space="preserve"> 75 </w:t>
            </w:r>
            <w:proofErr w:type="spellStart"/>
            <w:r w:rsidRPr="00675E6D">
              <w:rPr>
                <w:rFonts w:ascii="GHEA Grapalat" w:hAnsi="GHEA Grapalat"/>
                <w:color w:val="000000" w:themeColor="text1"/>
              </w:rPr>
              <w:t>օրացույցային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օրվա</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ընթացքում</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բայց</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ոչ</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ավել</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քան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ֆինանսավորման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հատկացման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տարվա</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դեկտեմբերի</w:t>
            </w:r>
            <w:proofErr w:type="spellEnd"/>
            <w:r w:rsidRPr="00675E6D">
              <w:rPr>
                <w:rFonts w:ascii="GHEA Grapalat" w:hAnsi="GHEA Grapalat"/>
                <w:color w:val="000000" w:themeColor="text1"/>
              </w:rPr>
              <w:t xml:space="preserve">  25-ը, </w:t>
            </w:r>
            <w:proofErr w:type="spellStart"/>
            <w:r w:rsidRPr="00675E6D">
              <w:rPr>
                <w:rFonts w:ascii="GHEA Grapalat" w:hAnsi="GHEA Grapalat"/>
                <w:color w:val="000000" w:themeColor="text1"/>
              </w:rPr>
              <w:t>որն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իր</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մեջ</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ներառում</w:t>
            </w:r>
            <w:proofErr w:type="spellEnd"/>
            <w:r w:rsidRPr="00675E6D">
              <w:rPr>
                <w:rFonts w:ascii="GHEA Grapalat" w:hAnsi="GHEA Grapalat"/>
                <w:color w:val="000000" w:themeColor="text1"/>
              </w:rPr>
              <w:t xml:space="preserve"> է </w:t>
            </w:r>
            <w:proofErr w:type="spellStart"/>
            <w:r w:rsidRPr="00675E6D">
              <w:rPr>
                <w:rFonts w:ascii="GHEA Grapalat" w:hAnsi="GHEA Grapalat"/>
                <w:color w:val="000000" w:themeColor="text1"/>
              </w:rPr>
              <w:t>պայմանագրի</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մաքսազերծման</w:t>
            </w:r>
            <w:proofErr w:type="spellEnd"/>
            <w:r w:rsidRPr="00675E6D">
              <w:rPr>
                <w:rFonts w:ascii="GHEA Grapalat" w:hAnsi="GHEA Grapalat"/>
                <w:color w:val="000000" w:themeColor="text1"/>
              </w:rPr>
              <w:t xml:space="preserve"> և </w:t>
            </w:r>
            <w:proofErr w:type="spellStart"/>
            <w:r w:rsidRPr="00675E6D">
              <w:rPr>
                <w:rFonts w:ascii="GHEA Grapalat" w:hAnsi="GHEA Grapalat"/>
                <w:color w:val="000000" w:themeColor="text1"/>
              </w:rPr>
              <w:t>համապատասխանության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ստուգումը</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պահեստում</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առավելագույնը</w:t>
            </w:r>
            <w:proofErr w:type="spellEnd"/>
            <w:r w:rsidRPr="00675E6D">
              <w:rPr>
                <w:rFonts w:ascii="GHEA Grapalat" w:hAnsi="GHEA Grapalat"/>
                <w:color w:val="000000" w:themeColor="text1"/>
              </w:rPr>
              <w:t xml:space="preserve"> 10 </w:t>
            </w:r>
            <w:proofErr w:type="spellStart"/>
            <w:r w:rsidRPr="00675E6D">
              <w:rPr>
                <w:rFonts w:ascii="GHEA Grapalat" w:hAnsi="GHEA Grapalat"/>
                <w:color w:val="000000" w:themeColor="text1"/>
              </w:rPr>
              <w:t>աշխատանքային</w:t>
            </w:r>
            <w:proofErr w:type="spellEnd"/>
            <w:r w:rsidRPr="00675E6D">
              <w:rPr>
                <w:rFonts w:ascii="GHEA Grapalat" w:hAnsi="GHEA Grapalat"/>
                <w:color w:val="000000" w:themeColor="text1"/>
              </w:rPr>
              <w:t xml:space="preserve"> </w:t>
            </w:r>
            <w:proofErr w:type="spellStart"/>
            <w:r w:rsidRPr="00675E6D">
              <w:rPr>
                <w:rFonts w:ascii="GHEA Grapalat" w:hAnsi="GHEA Grapalat"/>
                <w:color w:val="000000" w:themeColor="text1"/>
              </w:rPr>
              <w:t>օր</w:t>
            </w:r>
            <w:proofErr w:type="spellEnd"/>
            <w:r w:rsidRPr="00675E6D">
              <w:rPr>
                <w:rFonts w:ascii="GHEA Grapalat" w:hAnsi="GHEA Grapalat"/>
                <w:color w:val="000000" w:themeColor="text1"/>
              </w:rPr>
              <w:t>):</w:t>
            </w:r>
          </w:p>
        </w:tc>
      </w:tr>
      <w:tr w:rsidR="00675E6D" w:rsidRPr="00675E6D" w14:paraId="053F7675" w14:textId="77777777" w:rsidTr="00626723">
        <w:trPr>
          <w:trHeight w:val="84"/>
          <w:jc w:val="center"/>
        </w:trPr>
        <w:tc>
          <w:tcPr>
            <w:tcW w:w="4220" w:type="dxa"/>
            <w:shd w:val="clear" w:color="auto" w:fill="auto"/>
            <w:vAlign w:val="center"/>
          </w:tcPr>
          <w:p w14:paraId="304A1C5B" w14:textId="77777777" w:rsidR="00CE39D8" w:rsidRPr="00675E6D" w:rsidRDefault="00CE39D8" w:rsidP="00626723">
            <w:pPr>
              <w:tabs>
                <w:tab w:val="left" w:pos="3030"/>
              </w:tabs>
              <w:spacing w:after="0" w:line="240" w:lineRule="auto"/>
              <w:rPr>
                <w:rFonts w:ascii="GHEA Grapalat" w:hAnsi="GHEA Grapalat"/>
                <w:b/>
                <w:color w:val="000000" w:themeColor="text1"/>
              </w:rPr>
            </w:pPr>
            <w:proofErr w:type="spellStart"/>
            <w:r w:rsidRPr="00675E6D">
              <w:rPr>
                <w:rFonts w:ascii="GHEA Grapalat" w:hAnsi="GHEA Grapalat"/>
                <w:b/>
                <w:color w:val="000000" w:themeColor="text1"/>
              </w:rPr>
              <w:lastRenderedPageBreak/>
              <w:t>Մասնակցից</w:t>
            </w:r>
            <w:proofErr w:type="spellEnd"/>
            <w:r w:rsidRPr="00675E6D">
              <w:rPr>
                <w:rFonts w:ascii="GHEA Grapalat" w:hAnsi="GHEA Grapalat"/>
                <w:b/>
                <w:color w:val="000000" w:themeColor="text1"/>
              </w:rPr>
              <w:t xml:space="preserve"> </w:t>
            </w:r>
            <w:proofErr w:type="spellStart"/>
            <w:r w:rsidRPr="00675E6D">
              <w:rPr>
                <w:rFonts w:ascii="GHEA Grapalat" w:hAnsi="GHEA Grapalat"/>
                <w:b/>
                <w:color w:val="000000" w:themeColor="text1"/>
              </w:rPr>
              <w:t>պահանջվող</w:t>
            </w:r>
            <w:proofErr w:type="spellEnd"/>
            <w:r w:rsidRPr="00675E6D">
              <w:rPr>
                <w:rFonts w:ascii="GHEA Grapalat" w:hAnsi="GHEA Grapalat"/>
                <w:b/>
                <w:color w:val="000000" w:themeColor="text1"/>
              </w:rPr>
              <w:t xml:space="preserve"> </w:t>
            </w:r>
            <w:proofErr w:type="spellStart"/>
            <w:r w:rsidRPr="00675E6D">
              <w:rPr>
                <w:rFonts w:ascii="GHEA Grapalat" w:hAnsi="GHEA Grapalat"/>
                <w:b/>
                <w:color w:val="000000" w:themeColor="text1"/>
              </w:rPr>
              <w:t>փաստաթղթեր</w:t>
            </w:r>
            <w:proofErr w:type="spellEnd"/>
          </w:p>
        </w:tc>
        <w:tc>
          <w:tcPr>
            <w:tcW w:w="5793" w:type="dxa"/>
            <w:gridSpan w:val="2"/>
            <w:shd w:val="clear" w:color="auto" w:fill="auto"/>
            <w:vAlign w:val="center"/>
          </w:tcPr>
          <w:p w14:paraId="262EA826" w14:textId="77777777" w:rsidR="00CE39D8" w:rsidRPr="00675E6D" w:rsidRDefault="00CE39D8" w:rsidP="00626723">
            <w:pPr>
              <w:pStyle w:val="BodyTextIndent2"/>
              <w:spacing w:line="240" w:lineRule="auto"/>
              <w:ind w:firstLine="259"/>
              <w:rPr>
                <w:rFonts w:ascii="GHEA Grapalat" w:hAnsi="GHEA Grapalat" w:cs="Sylfaen"/>
                <w:color w:val="000000" w:themeColor="text1"/>
                <w:sz w:val="22"/>
                <w:szCs w:val="28"/>
                <w:lang w:val="hy-AM"/>
              </w:rPr>
            </w:pPr>
            <w:r w:rsidRPr="00675E6D">
              <w:rPr>
                <w:rFonts w:ascii="GHEA Grapalat" w:hAnsi="GHEA Grapalat" w:cs="Sylfaen"/>
                <w:color w:val="000000" w:themeColor="text1"/>
                <w:sz w:val="22"/>
                <w:szCs w:val="28"/>
                <w:lang w:val="hy-AM"/>
              </w:rPr>
              <w:t>Մասնակիցը հայտով ներկայացնում է`</w:t>
            </w:r>
          </w:p>
          <w:p w14:paraId="66F59285" w14:textId="77777777" w:rsidR="00CE39D8" w:rsidRPr="00675E6D" w:rsidRDefault="00CE39D8" w:rsidP="00626723">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675E6D">
              <w:rPr>
                <w:rFonts w:ascii="GHEA Grapalat" w:hAnsi="GHEA Grapalat" w:cs="Sylfaen"/>
                <w:color w:val="000000" w:themeColor="text1"/>
                <w:sz w:val="22"/>
                <w:szCs w:val="28"/>
                <w:lang w:val="hy-AM"/>
              </w:rPr>
              <w:t>1) իր կողմից հաստատված</w:t>
            </w:r>
            <w:r w:rsidRPr="00675E6D">
              <w:rPr>
                <w:rFonts w:ascii="GHEA Grapalat" w:hAnsi="GHEA Grapalat" w:cs="Sylfaen"/>
                <w:color w:val="000000" w:themeColor="text1"/>
                <w:sz w:val="22"/>
                <w:szCs w:val="28"/>
                <w:lang w:val="en-US"/>
              </w:rPr>
              <w:t xml:space="preserve"> </w:t>
            </w:r>
            <w:r w:rsidRPr="00675E6D">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675E6D">
              <w:rPr>
                <w:rFonts w:ascii="GHEA Grapalat" w:hAnsi="GHEA Grapalat" w:cs="Sylfaen"/>
                <w:color w:val="000000" w:themeColor="text1"/>
                <w:sz w:val="22"/>
                <w:szCs w:val="28"/>
                <w:lang w:val="en-US"/>
              </w:rPr>
              <w:t xml:space="preserve">, </w:t>
            </w:r>
            <w:proofErr w:type="spellStart"/>
            <w:r w:rsidRPr="00675E6D">
              <w:rPr>
                <w:rFonts w:ascii="GHEA Grapalat" w:hAnsi="GHEA Grapalat" w:cs="Sylfaen"/>
                <w:color w:val="000000" w:themeColor="text1"/>
                <w:sz w:val="22"/>
                <w:szCs w:val="28"/>
                <w:lang w:val="en-US"/>
              </w:rPr>
              <w:t>սպասարկող</w:t>
            </w:r>
            <w:proofErr w:type="spellEnd"/>
            <w:r w:rsidRPr="00675E6D">
              <w:rPr>
                <w:rFonts w:ascii="GHEA Grapalat" w:hAnsi="GHEA Grapalat" w:cs="Sylfaen"/>
                <w:color w:val="000000" w:themeColor="text1"/>
                <w:sz w:val="22"/>
                <w:szCs w:val="28"/>
                <w:lang w:val="en-US"/>
              </w:rPr>
              <w:t xml:space="preserve"> </w:t>
            </w:r>
            <w:proofErr w:type="spellStart"/>
            <w:r w:rsidRPr="00675E6D">
              <w:rPr>
                <w:rFonts w:ascii="GHEA Grapalat" w:hAnsi="GHEA Grapalat" w:cs="Sylfaen"/>
                <w:color w:val="000000" w:themeColor="text1"/>
                <w:sz w:val="22"/>
                <w:szCs w:val="28"/>
                <w:lang w:val="en-US"/>
              </w:rPr>
              <w:t>բանկային</w:t>
            </w:r>
            <w:proofErr w:type="spellEnd"/>
            <w:r w:rsidRPr="00675E6D">
              <w:rPr>
                <w:rFonts w:ascii="GHEA Grapalat" w:hAnsi="GHEA Grapalat" w:cs="Sylfaen"/>
                <w:color w:val="000000" w:themeColor="text1"/>
                <w:sz w:val="22"/>
                <w:szCs w:val="28"/>
                <w:lang w:val="en-US"/>
              </w:rPr>
              <w:t xml:space="preserve"> </w:t>
            </w:r>
            <w:proofErr w:type="spellStart"/>
            <w:r w:rsidRPr="00675E6D">
              <w:rPr>
                <w:rFonts w:ascii="GHEA Grapalat" w:hAnsi="GHEA Grapalat" w:cs="Sylfaen"/>
                <w:color w:val="000000" w:themeColor="text1"/>
                <w:sz w:val="22"/>
                <w:szCs w:val="28"/>
                <w:lang w:val="en-US"/>
              </w:rPr>
              <w:t>կազմակերպության</w:t>
            </w:r>
            <w:proofErr w:type="spellEnd"/>
            <w:r w:rsidRPr="00675E6D">
              <w:rPr>
                <w:rFonts w:ascii="GHEA Grapalat" w:hAnsi="GHEA Grapalat" w:cs="Sylfaen"/>
                <w:color w:val="000000" w:themeColor="text1"/>
                <w:sz w:val="22"/>
                <w:szCs w:val="28"/>
                <w:lang w:val="en-US"/>
              </w:rPr>
              <w:t xml:space="preserve"> </w:t>
            </w:r>
            <w:proofErr w:type="spellStart"/>
            <w:r w:rsidRPr="00675E6D">
              <w:rPr>
                <w:rFonts w:ascii="GHEA Grapalat" w:hAnsi="GHEA Grapalat" w:cs="Sylfaen"/>
                <w:color w:val="000000" w:themeColor="text1"/>
                <w:sz w:val="22"/>
                <w:szCs w:val="28"/>
                <w:lang w:val="en-US"/>
              </w:rPr>
              <w:t>անվանումը</w:t>
            </w:r>
            <w:proofErr w:type="spellEnd"/>
            <w:r w:rsidRPr="00675E6D">
              <w:rPr>
                <w:rFonts w:ascii="GHEA Grapalat" w:hAnsi="GHEA Grapalat" w:cs="Sylfaen"/>
                <w:color w:val="000000" w:themeColor="text1"/>
                <w:sz w:val="22"/>
                <w:szCs w:val="28"/>
                <w:lang w:val="en-US"/>
              </w:rPr>
              <w:t xml:space="preserve">, </w:t>
            </w:r>
            <w:proofErr w:type="spellStart"/>
            <w:r w:rsidRPr="00675E6D">
              <w:rPr>
                <w:rFonts w:ascii="GHEA Grapalat" w:hAnsi="GHEA Grapalat" w:cs="Sylfaen"/>
                <w:color w:val="000000" w:themeColor="text1"/>
                <w:sz w:val="22"/>
                <w:szCs w:val="28"/>
                <w:lang w:val="en-US"/>
              </w:rPr>
              <w:t>բանկային</w:t>
            </w:r>
            <w:proofErr w:type="spellEnd"/>
            <w:r w:rsidRPr="00675E6D">
              <w:rPr>
                <w:rFonts w:ascii="GHEA Grapalat" w:hAnsi="GHEA Grapalat" w:cs="Sylfaen"/>
                <w:color w:val="000000" w:themeColor="text1"/>
                <w:sz w:val="22"/>
                <w:szCs w:val="28"/>
                <w:lang w:val="en-US"/>
              </w:rPr>
              <w:t xml:space="preserve"> </w:t>
            </w:r>
            <w:proofErr w:type="spellStart"/>
            <w:r w:rsidRPr="00675E6D">
              <w:rPr>
                <w:rFonts w:ascii="GHEA Grapalat" w:hAnsi="GHEA Grapalat" w:cs="Sylfaen"/>
                <w:color w:val="000000" w:themeColor="text1"/>
                <w:sz w:val="22"/>
                <w:szCs w:val="28"/>
                <w:lang w:val="en-US"/>
              </w:rPr>
              <w:t>հաշվեհամարը</w:t>
            </w:r>
            <w:proofErr w:type="spellEnd"/>
            <w:r w:rsidRPr="00675E6D">
              <w:rPr>
                <w:rFonts w:ascii="GHEA Grapalat" w:hAnsi="GHEA Grapalat" w:cs="Sylfaen"/>
                <w:color w:val="000000" w:themeColor="text1"/>
                <w:sz w:val="22"/>
                <w:szCs w:val="28"/>
                <w:lang w:val="hy-AM"/>
              </w:rPr>
              <w:t xml:space="preserve"> և հեռախոսահամարը, որը ներառում է`</w:t>
            </w:r>
          </w:p>
          <w:p w14:paraId="7602D48D" w14:textId="77777777" w:rsidR="00CE39D8" w:rsidRPr="00675E6D" w:rsidRDefault="00CE39D8" w:rsidP="00626723">
            <w:pPr>
              <w:pStyle w:val="BodyTextIndent2"/>
              <w:spacing w:line="240" w:lineRule="auto"/>
              <w:ind w:firstLine="259"/>
              <w:rPr>
                <w:rFonts w:ascii="GHEA Grapalat" w:hAnsi="GHEA Grapalat" w:cs="Sylfaen"/>
                <w:color w:val="000000" w:themeColor="text1"/>
                <w:sz w:val="22"/>
                <w:szCs w:val="28"/>
                <w:lang w:val="hy-AM"/>
              </w:rPr>
            </w:pPr>
            <w:r w:rsidRPr="00675E6D">
              <w:rPr>
                <w:rFonts w:ascii="GHEA Grapalat" w:hAnsi="GHEA Grapalat" w:cs="Sylfaen"/>
                <w:color w:val="000000" w:themeColor="text1"/>
                <w:sz w:val="22"/>
                <w:szCs w:val="28"/>
                <w:lang w:val="hy-AM"/>
              </w:rPr>
              <w:t>ա) հավաստում հրավերով սահմանված մասնակ</w:t>
            </w:r>
            <w:r w:rsidRPr="00675E6D">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65A11610" w14:textId="77777777" w:rsidR="00CE39D8" w:rsidRPr="00675E6D" w:rsidRDefault="00CE39D8" w:rsidP="00626723">
            <w:pPr>
              <w:shd w:val="clear" w:color="auto" w:fill="FFFFFF"/>
              <w:spacing w:after="0" w:line="240" w:lineRule="auto"/>
              <w:ind w:firstLine="259"/>
              <w:jc w:val="both"/>
              <w:rPr>
                <w:rFonts w:ascii="GHEA Grapalat" w:hAnsi="GHEA Grapalat" w:cs="Sylfaen"/>
                <w:color w:val="000000" w:themeColor="text1"/>
                <w:szCs w:val="28"/>
                <w:lang w:val="hy-AM"/>
              </w:rPr>
            </w:pPr>
            <w:r w:rsidRPr="00675E6D">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6FD852EE" w14:textId="77777777" w:rsidR="00CE39D8" w:rsidRPr="00675E6D" w:rsidRDefault="00CE39D8" w:rsidP="00626723">
            <w:pPr>
              <w:pStyle w:val="BodyTextIndent2"/>
              <w:spacing w:line="240" w:lineRule="auto"/>
              <w:ind w:firstLine="259"/>
              <w:rPr>
                <w:rFonts w:ascii="GHEA Grapalat" w:hAnsi="GHEA Grapalat" w:cs="Sylfaen"/>
                <w:color w:val="000000" w:themeColor="text1"/>
                <w:sz w:val="22"/>
                <w:szCs w:val="28"/>
                <w:lang w:val="hy-AM"/>
              </w:rPr>
            </w:pPr>
            <w:r w:rsidRPr="00675E6D">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8F25C9C" w14:textId="77777777" w:rsidR="00CE39D8" w:rsidRPr="00675E6D" w:rsidRDefault="00CE39D8" w:rsidP="00626723">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675E6D">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4D7B917" w14:textId="77777777" w:rsidR="00CE39D8" w:rsidRPr="00675E6D" w:rsidRDefault="00CE39D8" w:rsidP="00626723">
            <w:pPr>
              <w:pStyle w:val="norm"/>
              <w:spacing w:line="240" w:lineRule="auto"/>
              <w:ind w:firstLine="259"/>
              <w:rPr>
                <w:rFonts w:ascii="Cambria Math" w:hAnsi="Cambria Math" w:cs="Sylfaen"/>
                <w:color w:val="000000" w:themeColor="text1"/>
                <w:szCs w:val="28"/>
                <w:lang w:val="hy-AM"/>
              </w:rPr>
            </w:pPr>
            <w:r w:rsidRPr="00675E6D">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42E4A130" w14:textId="77777777" w:rsidR="00CE39D8" w:rsidRPr="00675E6D" w:rsidRDefault="00CE39D8" w:rsidP="00626723">
            <w:pPr>
              <w:spacing w:after="0" w:line="240" w:lineRule="auto"/>
              <w:ind w:firstLine="259"/>
              <w:jc w:val="both"/>
              <w:rPr>
                <w:rFonts w:ascii="GHEA Grapalat" w:hAnsi="GHEA Grapalat" w:cs="Sylfaen"/>
                <w:color w:val="000000" w:themeColor="text1"/>
                <w:szCs w:val="28"/>
                <w:lang w:val="hy-AM"/>
              </w:rPr>
            </w:pPr>
            <w:r w:rsidRPr="00675E6D">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675E6D">
              <w:rPr>
                <w:rFonts w:ascii="GHEA Grapalat" w:hAnsi="GHEA Grapalat" w:cs="Sylfaen"/>
                <w:b/>
                <w:bCs/>
                <w:color w:val="000000" w:themeColor="text1"/>
                <w:szCs w:val="28"/>
                <w:lang w:val="hy-AM"/>
              </w:rPr>
              <w:lastRenderedPageBreak/>
              <w:t>համաձայն սահմանվող ձևաչափի (կցվում է) (անհրաժեշտ է ներկայացնել և՛ հաստատված, և՛ աշխատանքային (word) տարբերակներով).</w:t>
            </w:r>
          </w:p>
          <w:bookmarkEnd w:id="1"/>
          <w:p w14:paraId="5808959D" w14:textId="77777777" w:rsidR="00CE39D8" w:rsidRPr="00675E6D" w:rsidRDefault="00CE39D8" w:rsidP="00626723">
            <w:pPr>
              <w:pStyle w:val="norm"/>
              <w:spacing w:line="240" w:lineRule="auto"/>
              <w:ind w:firstLine="259"/>
              <w:rPr>
                <w:rFonts w:ascii="GHEA Grapalat" w:hAnsi="GHEA Grapalat" w:cs="Sylfaen"/>
                <w:color w:val="000000" w:themeColor="text1"/>
                <w:szCs w:val="28"/>
                <w:lang w:val="hy-AM" w:eastAsia="en-US"/>
              </w:rPr>
            </w:pPr>
            <w:r w:rsidRPr="00675E6D">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5C608672" w14:textId="77777777" w:rsidR="00CE39D8" w:rsidRPr="00675E6D" w:rsidRDefault="00CE39D8" w:rsidP="00626723">
            <w:pPr>
              <w:pStyle w:val="norm"/>
              <w:spacing w:line="240" w:lineRule="auto"/>
              <w:ind w:firstLine="259"/>
              <w:rPr>
                <w:rFonts w:ascii="GHEA Grapalat" w:hAnsi="GHEA Grapalat" w:cs="Sylfaen"/>
                <w:color w:val="000000" w:themeColor="text1"/>
                <w:szCs w:val="28"/>
                <w:lang w:val="hy-AM" w:eastAsia="en-US"/>
              </w:rPr>
            </w:pPr>
            <w:r w:rsidRPr="00675E6D">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675E6D">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p w14:paraId="7E129828" w14:textId="77777777" w:rsidR="00CE39D8" w:rsidRPr="00675E6D" w:rsidRDefault="00CE39D8" w:rsidP="00626723">
            <w:pPr>
              <w:pStyle w:val="norm"/>
              <w:spacing w:line="240" w:lineRule="auto"/>
              <w:ind w:firstLine="259"/>
              <w:rPr>
                <w:rFonts w:ascii="GHEA Grapalat" w:hAnsi="GHEA Grapalat" w:cs="Sylfaen"/>
                <w:color w:val="000000" w:themeColor="text1"/>
                <w:szCs w:val="28"/>
                <w:lang w:val="hy-AM" w:eastAsia="en-US"/>
              </w:rPr>
            </w:pPr>
            <w:r w:rsidRPr="00675E6D">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2A642115" w14:textId="77777777" w:rsidR="00CE39D8" w:rsidRPr="00675E6D" w:rsidRDefault="00CE39D8" w:rsidP="00626723">
            <w:pPr>
              <w:pStyle w:val="norm"/>
              <w:spacing w:line="240" w:lineRule="auto"/>
              <w:ind w:firstLine="259"/>
              <w:rPr>
                <w:rFonts w:ascii="GHEA Grapalat" w:hAnsi="GHEA Grapalat" w:cs="Sylfaen"/>
                <w:color w:val="000000" w:themeColor="text1"/>
                <w:szCs w:val="28"/>
                <w:lang w:val="hy-AM" w:eastAsia="en-US"/>
              </w:rPr>
            </w:pPr>
            <w:r w:rsidRPr="00675E6D">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5E55E17E" w14:textId="77777777" w:rsidR="00CE39D8" w:rsidRPr="00675E6D" w:rsidRDefault="00CE39D8" w:rsidP="00CE39D8">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675E6D">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B887D3" w14:textId="77777777" w:rsidR="00CE39D8" w:rsidRPr="00675E6D" w:rsidRDefault="00CE39D8" w:rsidP="00CE39D8">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675E6D">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675E6D" w:rsidRPr="00675E6D" w14:paraId="75ECD7D3" w14:textId="77777777" w:rsidTr="00626723">
        <w:trPr>
          <w:trHeight w:val="84"/>
          <w:jc w:val="center"/>
        </w:trPr>
        <w:tc>
          <w:tcPr>
            <w:tcW w:w="10013" w:type="dxa"/>
            <w:gridSpan w:val="3"/>
            <w:shd w:val="clear" w:color="auto" w:fill="auto"/>
            <w:vAlign w:val="center"/>
          </w:tcPr>
          <w:p w14:paraId="6EB020F2" w14:textId="77777777" w:rsidR="00CE39D8" w:rsidRPr="00675E6D" w:rsidRDefault="00CE39D8" w:rsidP="00626723">
            <w:pPr>
              <w:pStyle w:val="BodyTextIndent2"/>
              <w:spacing w:line="240" w:lineRule="auto"/>
              <w:ind w:firstLine="259"/>
              <w:jc w:val="center"/>
              <w:rPr>
                <w:rFonts w:ascii="GHEA Grapalat" w:hAnsi="GHEA Grapalat" w:cs="Sylfaen"/>
                <w:color w:val="000000" w:themeColor="text1"/>
                <w:sz w:val="24"/>
                <w:szCs w:val="24"/>
                <w:lang w:val="hy-AM"/>
              </w:rPr>
            </w:pPr>
            <w:r w:rsidRPr="00675E6D">
              <w:rPr>
                <w:rFonts w:ascii="GHEA Grapalat" w:hAnsi="GHEA Grapalat" w:cs="Sylfaen"/>
                <w:b/>
                <w:color w:val="000000" w:themeColor="text1"/>
                <w:sz w:val="24"/>
                <w:szCs w:val="24"/>
                <w:lang w:val="hy-AM"/>
              </w:rPr>
              <w:lastRenderedPageBreak/>
              <w:t>Սույն գնման ընթացակարգն իրականացվում է «Գնումների մասին» ՀՀ օրենքի 15-րդ հոդվածի 6-րդ մասի 2) ենթակետով սահմանված պահանջների համաձայն</w:t>
            </w:r>
            <w:r w:rsidRPr="00675E6D">
              <w:rPr>
                <w:rFonts w:ascii="GHEA Grapalat" w:hAnsi="GHEA Grapalat" w:cs="Sylfaen"/>
                <w:b/>
                <w:color w:val="000000" w:themeColor="text1"/>
                <w:sz w:val="24"/>
                <w:szCs w:val="24"/>
              </w:rPr>
              <w:t xml:space="preserve">, </w:t>
            </w:r>
            <w:r w:rsidRPr="00675E6D">
              <w:rPr>
                <w:rFonts w:ascii="GHEA Grapalat" w:hAnsi="GHEA Grapalat" w:cs="Sylfaen"/>
                <w:bCs/>
                <w:i/>
                <w:iCs/>
                <w:color w:val="000000" w:themeColor="text1"/>
                <w:sz w:val="24"/>
                <w:szCs w:val="24"/>
              </w:rPr>
              <w:t>ընդ որում՝</w:t>
            </w:r>
          </w:p>
        </w:tc>
      </w:tr>
      <w:tr w:rsidR="00CE39D8" w:rsidRPr="00675E6D" w14:paraId="742508B1" w14:textId="77777777" w:rsidTr="00626723">
        <w:trPr>
          <w:trHeight w:val="84"/>
          <w:jc w:val="center"/>
        </w:trPr>
        <w:tc>
          <w:tcPr>
            <w:tcW w:w="5804" w:type="dxa"/>
            <w:gridSpan w:val="2"/>
            <w:shd w:val="clear" w:color="auto" w:fill="auto"/>
            <w:vAlign w:val="center"/>
          </w:tcPr>
          <w:p w14:paraId="1A20B9DB" w14:textId="77777777" w:rsidR="00CE39D8" w:rsidRPr="00675E6D" w:rsidRDefault="00CE39D8" w:rsidP="00626723">
            <w:pPr>
              <w:tabs>
                <w:tab w:val="left" w:pos="3030"/>
              </w:tabs>
              <w:spacing w:after="0" w:line="240" w:lineRule="auto"/>
              <w:rPr>
                <w:rFonts w:ascii="GHEA Grapalat" w:hAnsi="GHEA Grapalat"/>
                <w:b/>
                <w:color w:val="000000" w:themeColor="text1"/>
                <w:lang w:val="hy-AM"/>
              </w:rPr>
            </w:pPr>
            <w:r w:rsidRPr="00675E6D">
              <w:rPr>
                <w:rFonts w:ascii="GHEA Grapalat" w:hAnsi="GHEA Grapalat"/>
                <w:b/>
                <w:bCs/>
                <w:color w:val="000000" w:themeColor="text1"/>
                <w:lang w:val="hy-AM"/>
              </w:rPr>
              <w:t xml:space="preserve">Պայմանագրի կատարման համար ֆինանսական միջոցներ նախատեսվելու դեպքում համապատասխան համաձայնագիր կնքելու </w:t>
            </w:r>
            <w:r w:rsidRPr="00675E6D">
              <w:rPr>
                <w:rFonts w:ascii="GHEA Grapalat" w:hAnsi="GHEA Grapalat"/>
                <w:b/>
                <w:bCs/>
                <w:color w:val="000000" w:themeColor="text1"/>
                <w:lang w:val="hy-AM"/>
              </w:rPr>
              <w:lastRenderedPageBreak/>
              <w:t>ծանուցումը ստանալուց հետո մասնակցի կողմից հաստատված համաձայնագրի ներկայացման համար ժամկետ է սահմանվում</w:t>
            </w:r>
          </w:p>
        </w:tc>
        <w:tc>
          <w:tcPr>
            <w:tcW w:w="4209" w:type="dxa"/>
            <w:shd w:val="clear" w:color="auto" w:fill="auto"/>
            <w:vAlign w:val="center"/>
          </w:tcPr>
          <w:p w14:paraId="7486D84D" w14:textId="77777777" w:rsidR="00CE39D8" w:rsidRPr="00675E6D" w:rsidRDefault="00CE39D8" w:rsidP="00626723">
            <w:pPr>
              <w:pStyle w:val="BodyTextIndent2"/>
              <w:spacing w:line="240" w:lineRule="auto"/>
              <w:ind w:firstLine="259"/>
              <w:rPr>
                <w:rFonts w:ascii="GHEA Grapalat" w:hAnsi="GHEA Grapalat" w:cs="Sylfaen"/>
                <w:color w:val="000000" w:themeColor="text1"/>
                <w:sz w:val="24"/>
                <w:szCs w:val="24"/>
                <w:lang w:val="hy-AM"/>
              </w:rPr>
            </w:pPr>
            <w:r w:rsidRPr="00675E6D">
              <w:rPr>
                <w:rFonts w:ascii="GHEA Grapalat" w:hAnsi="GHEA Grapalat"/>
                <w:color w:val="000000" w:themeColor="text1"/>
                <w:sz w:val="24"/>
                <w:szCs w:val="24"/>
                <w:lang w:val="hy-AM"/>
              </w:rPr>
              <w:lastRenderedPageBreak/>
              <w:t>15 աշխատանքային օր</w:t>
            </w:r>
          </w:p>
        </w:tc>
      </w:tr>
    </w:tbl>
    <w:p w14:paraId="17D26AF9" w14:textId="77777777" w:rsidR="00FB2381" w:rsidRPr="00675E6D" w:rsidRDefault="00FB2381">
      <w:pPr>
        <w:rPr>
          <w:color w:val="000000" w:themeColor="text1"/>
          <w:lang w:val="hy-AM"/>
        </w:rPr>
      </w:pPr>
    </w:p>
    <w:sectPr w:rsidR="00FB2381" w:rsidRPr="00675E6D"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3172BC"/>
    <w:rsid w:val="00460B58"/>
    <w:rsid w:val="00487685"/>
    <w:rsid w:val="00675E6D"/>
    <w:rsid w:val="0073584C"/>
    <w:rsid w:val="009109F8"/>
    <w:rsid w:val="009C7FD7"/>
    <w:rsid w:val="009D4A60"/>
    <w:rsid w:val="00A3781C"/>
    <w:rsid w:val="00A56BC8"/>
    <w:rsid w:val="00C519F1"/>
    <w:rsid w:val="00C702D6"/>
    <w:rsid w:val="00C970E9"/>
    <w:rsid w:val="00CE39D8"/>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2026-08-06T11:21:00Z</dcterms:modified>
</cp:coreProperties>
</file>